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9B" w:rsidRDefault="00827B9B" w:rsidP="00827B9B">
      <w:pPr>
        <w:spacing w:line="480" w:lineRule="exact"/>
        <w:jc w:val="center"/>
        <w:rPr>
          <w:rFonts w:ascii="方正小标宋简体" w:eastAsia="方正小标宋简体"/>
          <w:spacing w:val="-16"/>
          <w:sz w:val="44"/>
          <w:szCs w:val="44"/>
        </w:rPr>
      </w:pPr>
      <w:bookmarkStart w:id="0" w:name="_GoBack"/>
      <w:r>
        <w:rPr>
          <w:rFonts w:ascii="方正小标宋简体" w:eastAsia="方正小标宋简体"/>
          <w:spacing w:val="-16"/>
          <w:sz w:val="44"/>
          <w:szCs w:val="44"/>
        </w:rPr>
        <w:t>2019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年第</w:t>
      </w:r>
      <w:r>
        <w:rPr>
          <w:rFonts w:ascii="方正小标宋简体" w:eastAsia="方正小标宋简体"/>
          <w:spacing w:val="-16"/>
          <w:sz w:val="44"/>
          <w:szCs w:val="44"/>
        </w:rPr>
        <w:t>1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期</w:t>
      </w:r>
      <w:r>
        <w:rPr>
          <w:rFonts w:ascii="方正小标宋简体" w:eastAsia="方正小标宋简体"/>
          <w:spacing w:val="-16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“科技助力民营企业高质量发展”</w:t>
      </w:r>
      <w:r>
        <w:rPr>
          <w:rFonts w:hint="eastAsia"/>
        </w:rPr>
        <w:t xml:space="preserve"> 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提升企业创新</w:t>
      </w:r>
      <w:proofErr w:type="gramStart"/>
      <w:r>
        <w:rPr>
          <w:rFonts w:ascii="方正小标宋简体" w:eastAsia="方正小标宋简体" w:hint="eastAsia"/>
          <w:spacing w:val="-16"/>
          <w:sz w:val="44"/>
          <w:szCs w:val="44"/>
        </w:rPr>
        <w:t>能力公益</w:t>
      </w:r>
      <w:proofErr w:type="gramEnd"/>
      <w:r>
        <w:rPr>
          <w:rFonts w:ascii="方正小标宋简体" w:eastAsia="方正小标宋简体" w:hint="eastAsia"/>
          <w:spacing w:val="-16"/>
          <w:sz w:val="44"/>
          <w:szCs w:val="44"/>
        </w:rPr>
        <w:t>活动日程表</w:t>
      </w:r>
    </w:p>
    <w:bookmarkEnd w:id="0"/>
    <w:p w:rsidR="00827B9B" w:rsidRDefault="00827B9B" w:rsidP="00827B9B">
      <w:pPr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b/>
          <w:sz w:val="30"/>
          <w:szCs w:val="30"/>
        </w:rPr>
        <w:t xml:space="preserve">   </w:t>
      </w:r>
      <w:r>
        <w:rPr>
          <w:rFonts w:ascii="仿宋_GB2312" w:eastAsia="仿宋_GB2312"/>
          <w:b/>
          <w:sz w:val="30"/>
          <w:szCs w:val="30"/>
        </w:rPr>
        <w:t xml:space="preserve">               </w:t>
      </w:r>
    </w:p>
    <w:p w:rsidR="00827B9B" w:rsidRDefault="00827B9B" w:rsidP="00827B9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仿宋_GB2312" w:eastAsia="仿宋_GB2312" w:hAnsi="仿宋" w:hint="eastAsia"/>
          <w:sz w:val="32"/>
          <w:szCs w:val="32"/>
        </w:rPr>
        <w:t>时间：</w:t>
      </w:r>
      <w:r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b/>
          <w:sz w:val="32"/>
          <w:szCs w:val="32"/>
        </w:rPr>
        <w:t>5月16日</w:t>
      </w:r>
      <w:r>
        <w:rPr>
          <w:rFonts w:ascii="仿宋_GB2312" w:eastAsia="仿宋_GB2312" w:hAnsi="仿宋" w:hint="eastAsia"/>
          <w:b/>
          <w:sz w:val="32"/>
          <w:szCs w:val="32"/>
        </w:rPr>
        <w:t>（星期四）下午14:00</w:t>
      </w:r>
      <w:r>
        <w:rPr>
          <w:rFonts w:ascii="仿宋_GB2312" w:eastAsia="仿宋_GB2312" w:hAnsi="仿宋"/>
          <w:b/>
          <w:bCs/>
          <w:sz w:val="32"/>
          <w:szCs w:val="32"/>
        </w:rPr>
        <w:t>-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17：3</w:t>
      </w:r>
      <w:r>
        <w:rPr>
          <w:rFonts w:ascii="仿宋_GB2312" w:eastAsia="仿宋_GB2312" w:hAnsi="仿宋"/>
          <w:b/>
          <w:bCs/>
          <w:sz w:val="32"/>
          <w:szCs w:val="32"/>
        </w:rPr>
        <w:t xml:space="preserve">0 </w:t>
      </w:r>
      <w:r>
        <w:rPr>
          <w:rFonts w:ascii="仿宋_GB2312" w:eastAsia="仿宋_GB2312" w:hAnsi="仿宋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27B9B" w:rsidRDefault="00827B9B" w:rsidP="00827B9B">
      <w:pPr>
        <w:spacing w:line="560" w:lineRule="exact"/>
        <w:ind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地点：</w:t>
      </w:r>
      <w:r w:rsidRPr="002D145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徐州市泉山区经济开发区管委会4楼会议室举办（时代大道一号）。</w:t>
      </w:r>
    </w:p>
    <w:p w:rsidR="00827B9B" w:rsidRDefault="00827B9B" w:rsidP="00827B9B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会议规模：限报</w:t>
      </w:r>
      <w:r>
        <w:rPr>
          <w:rFonts w:ascii="仿宋_GB2312" w:eastAsia="仿宋_GB2312" w:hAnsi="仿宋"/>
          <w:sz w:val="32"/>
          <w:szCs w:val="32"/>
        </w:rPr>
        <w:t>50</w:t>
      </w:r>
      <w:r>
        <w:rPr>
          <w:rFonts w:ascii="仿宋_GB2312" w:eastAsia="仿宋_GB2312" w:hAnsi="仿宋" w:hint="eastAsia"/>
          <w:sz w:val="32"/>
          <w:szCs w:val="32"/>
        </w:rPr>
        <w:t>人，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按收到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报名表顺序先后，额满为止。</w:t>
      </w:r>
    </w:p>
    <w:p w:rsidR="00827B9B" w:rsidRDefault="00827B9B" w:rsidP="00827B9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一、组织机构</w:t>
      </w:r>
    </w:p>
    <w:p w:rsidR="00827B9B" w:rsidRDefault="00827B9B" w:rsidP="00827B9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主办单位： 徐州市科学技术协会</w:t>
      </w:r>
    </w:p>
    <w:p w:rsidR="00827B9B" w:rsidRDefault="00827B9B" w:rsidP="00827B9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 xml:space="preserve"> 徐州市知识产权研究会</w:t>
      </w:r>
    </w:p>
    <w:p w:rsidR="00827B9B" w:rsidRDefault="00827B9B" w:rsidP="00827B9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 xml:space="preserve"> 徐州市发明协会</w:t>
      </w:r>
    </w:p>
    <w:p w:rsidR="00827B9B" w:rsidRDefault="00827B9B" w:rsidP="00827B9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徐州市泉山经济开发区管委会</w:t>
      </w:r>
    </w:p>
    <w:p w:rsidR="00827B9B" w:rsidRDefault="00827B9B" w:rsidP="00827B9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承办单位： 泉山区科学技术局</w:t>
      </w:r>
    </w:p>
    <w:p w:rsidR="00827B9B" w:rsidRPr="00630C69" w:rsidRDefault="00827B9B" w:rsidP="00827B9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</w:t>
      </w:r>
      <w:r w:rsidRPr="002D1459">
        <w:rPr>
          <w:rFonts w:ascii="仿宋_GB2312" w:eastAsia="仿宋_GB2312" w:hAnsi="仿宋" w:hint="eastAsia"/>
          <w:sz w:val="32"/>
          <w:szCs w:val="32"/>
        </w:rPr>
        <w:t xml:space="preserve"> 泉山区市场监管局（区知识产权局）</w:t>
      </w:r>
    </w:p>
    <w:p w:rsidR="00827B9B" w:rsidRDefault="00827B9B" w:rsidP="00827B9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合作单位：《企业知识产权管理规范》示范创建企业</w:t>
      </w:r>
    </w:p>
    <w:p w:rsidR="00827B9B" w:rsidRDefault="00827B9B" w:rsidP="00827B9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二、会议日程</w:t>
      </w:r>
      <w:r>
        <w:rPr>
          <w:rFonts w:ascii="仿宋_GB2312" w:eastAsia="仿宋_GB2312" w:hAnsi="仿宋"/>
          <w:sz w:val="32"/>
          <w:szCs w:val="32"/>
        </w:rPr>
        <w:t xml:space="preserve"> 5月16日</w:t>
      </w:r>
      <w:r>
        <w:rPr>
          <w:rFonts w:ascii="仿宋_GB2312" w:eastAsia="仿宋_GB2312" w:hAnsi="仿宋" w:hint="eastAsia"/>
          <w:sz w:val="32"/>
          <w:szCs w:val="32"/>
        </w:rPr>
        <w:t>（星期四）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下午14：0</w:t>
      </w:r>
      <w:r>
        <w:rPr>
          <w:rFonts w:ascii="仿宋_GB2312" w:eastAsia="仿宋_GB2312" w:hAnsi="仿宋"/>
          <w:sz w:val="32"/>
          <w:szCs w:val="32"/>
        </w:rPr>
        <w:t>0-1</w:t>
      </w:r>
      <w:r>
        <w:rPr>
          <w:rFonts w:ascii="仿宋_GB2312" w:eastAsia="仿宋_GB2312" w:hAnsi="仿宋" w:hint="eastAsia"/>
          <w:sz w:val="32"/>
          <w:szCs w:val="32"/>
        </w:rPr>
        <w:t>7：3</w:t>
      </w:r>
      <w:r>
        <w:rPr>
          <w:rFonts w:ascii="仿宋_GB2312" w:eastAsia="仿宋_GB2312" w:hAnsi="仿宋"/>
          <w:sz w:val="32"/>
          <w:szCs w:val="32"/>
        </w:rPr>
        <w:t>0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986"/>
        <w:gridCol w:w="567"/>
        <w:gridCol w:w="5172"/>
      </w:tblGrid>
      <w:tr w:rsidR="00827B9B" w:rsidTr="005008A6">
        <w:trPr>
          <w:trHeight w:val="297"/>
        </w:trPr>
        <w:tc>
          <w:tcPr>
            <w:tcW w:w="1815" w:type="dxa"/>
            <w:vAlign w:val="center"/>
          </w:tcPr>
          <w:p w:rsidR="00827B9B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986" w:type="dxa"/>
            <w:vAlign w:val="center"/>
          </w:tcPr>
          <w:p w:rsidR="00827B9B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内容</w:t>
            </w:r>
          </w:p>
        </w:tc>
        <w:tc>
          <w:tcPr>
            <w:tcW w:w="5739" w:type="dxa"/>
            <w:gridSpan w:val="2"/>
            <w:vAlign w:val="center"/>
          </w:tcPr>
          <w:p w:rsidR="00827B9B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发言人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</w:tc>
      </w:tr>
      <w:tr w:rsidR="00827B9B" w:rsidTr="005008A6">
        <w:trPr>
          <w:trHeight w:val="155"/>
        </w:trPr>
        <w:tc>
          <w:tcPr>
            <w:tcW w:w="1815" w:type="dxa"/>
            <w:vAlign w:val="center"/>
          </w:tcPr>
          <w:p w:rsidR="00827B9B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  <w:r>
              <w:rPr>
                <w:rFonts w:ascii="仿宋_GB2312" w:eastAsia="仿宋_GB2312" w:hAnsi="宋体"/>
                <w:sz w:val="28"/>
                <w:szCs w:val="28"/>
              </w:rPr>
              <w:t>:30-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宋体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</w:p>
        </w:tc>
        <w:tc>
          <w:tcPr>
            <w:tcW w:w="7725" w:type="dxa"/>
            <w:gridSpan w:val="3"/>
            <w:vAlign w:val="center"/>
          </w:tcPr>
          <w:p w:rsidR="00827B9B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来宾签到</w:t>
            </w:r>
          </w:p>
        </w:tc>
      </w:tr>
      <w:tr w:rsidR="00827B9B" w:rsidTr="005008A6">
        <w:trPr>
          <w:trHeight w:val="277"/>
        </w:trPr>
        <w:tc>
          <w:tcPr>
            <w:tcW w:w="9540" w:type="dxa"/>
            <w:gridSpan w:val="4"/>
            <w:vAlign w:val="center"/>
          </w:tcPr>
          <w:p w:rsidR="00827B9B" w:rsidRPr="002D1459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D1459">
              <w:rPr>
                <w:rFonts w:ascii="仿宋_GB2312" w:eastAsia="仿宋_GB2312" w:hAnsi="宋体" w:hint="eastAsia"/>
                <w:sz w:val="28"/>
                <w:szCs w:val="28"/>
              </w:rPr>
              <w:t>领导致辞</w:t>
            </w:r>
            <w:r w:rsidRPr="002D1459">
              <w:rPr>
                <w:rFonts w:ascii="仿宋_GB2312" w:eastAsia="仿宋_GB2312" w:hAnsi="宋体"/>
                <w:sz w:val="28"/>
                <w:szCs w:val="28"/>
              </w:rPr>
              <w:t xml:space="preserve">          </w:t>
            </w:r>
            <w:r w:rsidRPr="002D1459">
              <w:rPr>
                <w:rFonts w:ascii="仿宋_GB2312" w:eastAsia="仿宋_GB2312" w:hAnsi="宋体" w:hint="eastAsia"/>
                <w:sz w:val="28"/>
                <w:szCs w:val="28"/>
              </w:rPr>
              <w:t xml:space="preserve"> 主持人：泉山区市场监督管理局 詹家民 局长 </w:t>
            </w:r>
          </w:p>
        </w:tc>
      </w:tr>
      <w:tr w:rsidR="00827B9B" w:rsidTr="005008A6">
        <w:trPr>
          <w:trHeight w:val="552"/>
        </w:trPr>
        <w:tc>
          <w:tcPr>
            <w:tcW w:w="1815" w:type="dxa"/>
            <w:vAlign w:val="center"/>
          </w:tcPr>
          <w:p w:rsidR="00827B9B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宋体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宋体"/>
                <w:sz w:val="28"/>
                <w:szCs w:val="28"/>
              </w:rPr>
              <w:t>0-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宋体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30</w:t>
            </w:r>
          </w:p>
        </w:tc>
        <w:tc>
          <w:tcPr>
            <w:tcW w:w="1986" w:type="dxa"/>
            <w:vAlign w:val="center"/>
          </w:tcPr>
          <w:p w:rsidR="00827B9B" w:rsidRPr="002D1459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D1459">
              <w:rPr>
                <w:rFonts w:ascii="仿宋_GB2312" w:eastAsia="仿宋_GB2312" w:hAnsi="宋体" w:hint="eastAsia"/>
                <w:sz w:val="28"/>
                <w:szCs w:val="28"/>
              </w:rPr>
              <w:t>领导致辞</w:t>
            </w:r>
          </w:p>
        </w:tc>
        <w:tc>
          <w:tcPr>
            <w:tcW w:w="5739" w:type="dxa"/>
            <w:gridSpan w:val="2"/>
            <w:vAlign w:val="center"/>
          </w:tcPr>
          <w:p w:rsidR="00827B9B" w:rsidRPr="002D1459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D1459">
              <w:rPr>
                <w:rFonts w:ascii="仿宋_GB2312" w:eastAsia="仿宋_GB2312" w:hAnsi="宋体" w:hint="eastAsia"/>
                <w:sz w:val="28"/>
                <w:szCs w:val="28"/>
              </w:rPr>
              <w:t>泉</w:t>
            </w:r>
            <w:proofErr w:type="gramStart"/>
            <w:r w:rsidRPr="002D1459">
              <w:rPr>
                <w:rFonts w:ascii="仿宋_GB2312" w:eastAsia="仿宋_GB2312" w:hAnsi="宋体" w:hint="eastAsia"/>
                <w:sz w:val="28"/>
                <w:szCs w:val="28"/>
              </w:rPr>
              <w:t>山区刘</w:t>
            </w:r>
            <w:proofErr w:type="gramEnd"/>
            <w:r w:rsidRPr="002D1459">
              <w:rPr>
                <w:rFonts w:ascii="仿宋_GB2312" w:eastAsia="仿宋_GB2312" w:hAnsi="宋体" w:hint="eastAsia"/>
                <w:sz w:val="28"/>
                <w:szCs w:val="28"/>
              </w:rPr>
              <w:t>明副区长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讲话</w:t>
            </w:r>
          </w:p>
          <w:p w:rsidR="00827B9B" w:rsidRPr="00872BDC" w:rsidRDefault="00827B9B" w:rsidP="005008A6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72BDC">
              <w:rPr>
                <w:rFonts w:ascii="仿宋_GB2312" w:eastAsia="仿宋_GB2312" w:hAnsi="宋体" w:hint="eastAsia"/>
                <w:sz w:val="28"/>
                <w:szCs w:val="28"/>
              </w:rPr>
              <w:t>徐州市市场监管局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领导</w:t>
            </w:r>
            <w:r w:rsidRPr="00872BDC">
              <w:rPr>
                <w:rFonts w:ascii="仿宋_GB2312" w:eastAsia="仿宋_GB2312" w:hAnsi="宋体" w:hint="eastAsia"/>
                <w:sz w:val="28"/>
                <w:szCs w:val="28"/>
              </w:rPr>
              <w:t xml:space="preserve"> 讲话（待定）</w:t>
            </w:r>
          </w:p>
          <w:p w:rsidR="00827B9B" w:rsidRPr="002D1459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D1459">
              <w:rPr>
                <w:rFonts w:ascii="仿宋_GB2312" w:eastAsia="仿宋_GB2312" w:hAnsi="宋体" w:hint="eastAsia"/>
                <w:sz w:val="28"/>
                <w:szCs w:val="28"/>
              </w:rPr>
              <w:t>泉山经济开发区姚书记（赵主任）讲话</w:t>
            </w:r>
          </w:p>
          <w:p w:rsidR="00827B9B" w:rsidRPr="002D1459" w:rsidRDefault="00827B9B" w:rsidP="005008A6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2D1459">
              <w:rPr>
                <w:rFonts w:ascii="仿宋_GB2312" w:eastAsia="仿宋_GB2312" w:hAnsi="宋体" w:hint="eastAsia"/>
                <w:sz w:val="28"/>
                <w:szCs w:val="28"/>
              </w:rPr>
              <w:t>徐州市科学技术协会</w:t>
            </w:r>
            <w:r w:rsidRPr="002D1459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2D1459">
              <w:rPr>
                <w:rFonts w:ascii="仿宋_GB2312" w:eastAsia="仿宋_GB2312" w:hAnsi="宋体" w:hint="eastAsia"/>
                <w:sz w:val="28"/>
                <w:szCs w:val="28"/>
              </w:rPr>
              <w:t xml:space="preserve">宋恒 副主席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讲话</w:t>
            </w:r>
          </w:p>
        </w:tc>
      </w:tr>
      <w:tr w:rsidR="00827B9B" w:rsidTr="005008A6">
        <w:trPr>
          <w:trHeight w:val="292"/>
        </w:trPr>
        <w:tc>
          <w:tcPr>
            <w:tcW w:w="9540" w:type="dxa"/>
            <w:gridSpan w:val="4"/>
            <w:vAlign w:val="center"/>
          </w:tcPr>
          <w:p w:rsidR="00827B9B" w:rsidRDefault="00827B9B" w:rsidP="005008A6">
            <w:pPr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主题论坛（一）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主持人：</w:t>
            </w:r>
            <w:r w:rsidRPr="002D1459">
              <w:rPr>
                <w:rFonts w:ascii="仿宋_GB2312" w:eastAsia="仿宋_GB2312" w:hAnsi="宋体" w:hint="eastAsia"/>
                <w:sz w:val="28"/>
                <w:szCs w:val="28"/>
              </w:rPr>
              <w:t>泉山区市场监督管理局 詹家民 局长</w:t>
            </w:r>
          </w:p>
        </w:tc>
      </w:tr>
      <w:tr w:rsidR="00827B9B" w:rsidTr="005008A6">
        <w:trPr>
          <w:trHeight w:val="1962"/>
        </w:trPr>
        <w:tc>
          <w:tcPr>
            <w:tcW w:w="1815" w:type="dxa"/>
            <w:vAlign w:val="center"/>
          </w:tcPr>
          <w:p w:rsidR="00827B9B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宋体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40</w:t>
            </w:r>
            <w:r>
              <w:rPr>
                <w:rFonts w:ascii="仿宋_GB2312" w:eastAsia="仿宋_GB2312" w:hAnsi="宋体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16</w:t>
            </w:r>
            <w:r>
              <w:rPr>
                <w:rFonts w:ascii="仿宋_GB2312" w:eastAsia="仿宋_GB2312" w:hAnsi="宋体"/>
                <w:sz w:val="28"/>
                <w:szCs w:val="28"/>
              </w:rPr>
              <w:t>:30</w:t>
            </w:r>
          </w:p>
        </w:tc>
        <w:tc>
          <w:tcPr>
            <w:tcW w:w="2553" w:type="dxa"/>
            <w:gridSpan w:val="2"/>
            <w:vAlign w:val="center"/>
          </w:tcPr>
          <w:p w:rsidR="00827B9B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《企业知识产权管理规范》</w:t>
            </w:r>
            <w:r>
              <w:rPr>
                <w:rFonts w:ascii="仿宋_GB2312" w:eastAsia="仿宋_GB2312" w:hAnsi="宋体"/>
                <w:sz w:val="28"/>
                <w:szCs w:val="28"/>
              </w:rPr>
              <w:t>GB/T29490-2013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贯标实务讲座（团体标准立项等文件解读）</w:t>
            </w:r>
          </w:p>
        </w:tc>
        <w:tc>
          <w:tcPr>
            <w:tcW w:w="5172" w:type="dxa"/>
            <w:vAlign w:val="center"/>
          </w:tcPr>
          <w:p w:rsidR="00827B9B" w:rsidRDefault="00827B9B" w:rsidP="005008A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孟庆才：徐州市发明协会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常务副会长 江苏华商企业管理咨询服务有限公司 总经理</w:t>
            </w:r>
          </w:p>
        </w:tc>
      </w:tr>
      <w:tr w:rsidR="00827B9B" w:rsidTr="005008A6">
        <w:trPr>
          <w:trHeight w:val="1962"/>
        </w:trPr>
        <w:tc>
          <w:tcPr>
            <w:tcW w:w="1815" w:type="dxa"/>
            <w:vAlign w:val="center"/>
          </w:tcPr>
          <w:p w:rsidR="00827B9B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16</w:t>
            </w:r>
            <w:r>
              <w:rPr>
                <w:rFonts w:ascii="仿宋_GB2312" w:eastAsia="仿宋_GB2312" w:hAnsi="宋体"/>
                <w:sz w:val="28"/>
                <w:szCs w:val="28"/>
              </w:rPr>
              <w:t>:30-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17</w:t>
            </w:r>
            <w:r>
              <w:rPr>
                <w:rFonts w:ascii="仿宋_GB2312" w:eastAsia="仿宋_GB2312" w:hAnsi="宋体"/>
                <w:sz w:val="28"/>
                <w:szCs w:val="28"/>
              </w:rPr>
              <w:t>:00</w:t>
            </w:r>
          </w:p>
        </w:tc>
        <w:tc>
          <w:tcPr>
            <w:tcW w:w="2553" w:type="dxa"/>
            <w:gridSpan w:val="2"/>
            <w:vAlign w:val="center"/>
          </w:tcPr>
          <w:p w:rsidR="00827B9B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3477">
              <w:rPr>
                <w:rFonts w:ascii="仿宋_GB2312" w:eastAsia="仿宋_GB2312" w:hAnsi="宋体" w:hint="eastAsia"/>
                <w:sz w:val="28"/>
                <w:szCs w:val="28"/>
              </w:rPr>
              <w:t>高新技术企业申报政策解读。</w:t>
            </w:r>
          </w:p>
        </w:tc>
        <w:tc>
          <w:tcPr>
            <w:tcW w:w="5172" w:type="dxa"/>
            <w:vAlign w:val="center"/>
          </w:tcPr>
          <w:p w:rsidR="00827B9B" w:rsidRDefault="00827B9B" w:rsidP="005008A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04D8D">
              <w:rPr>
                <w:rFonts w:ascii="仿宋_GB2312" w:eastAsia="仿宋_GB2312" w:hAnsi="宋体" w:hint="eastAsia"/>
                <w:sz w:val="28"/>
                <w:szCs w:val="28"/>
              </w:rPr>
              <w:t>国家高新技术企业申报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辅导机构</w:t>
            </w:r>
          </w:p>
        </w:tc>
      </w:tr>
      <w:tr w:rsidR="00827B9B" w:rsidTr="005008A6">
        <w:trPr>
          <w:trHeight w:val="223"/>
        </w:trPr>
        <w:tc>
          <w:tcPr>
            <w:tcW w:w="1815" w:type="dxa"/>
            <w:vAlign w:val="center"/>
          </w:tcPr>
          <w:p w:rsidR="00827B9B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04D8D">
              <w:rPr>
                <w:rFonts w:ascii="仿宋_GB2312" w:eastAsia="仿宋_GB2312" w:hAnsi="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 w:rsidRPr="00F04D8D">
              <w:rPr>
                <w:rFonts w:ascii="仿宋_GB2312" w:eastAsia="仿宋_GB2312" w:hAnsi="宋体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Pr="00F04D8D">
              <w:rPr>
                <w:rFonts w:ascii="仿宋_GB2312" w:eastAsia="仿宋_GB2312" w:hAnsi="宋体"/>
                <w:sz w:val="28"/>
                <w:szCs w:val="28"/>
              </w:rPr>
              <w:t>0-17: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30</w:t>
            </w:r>
          </w:p>
        </w:tc>
        <w:tc>
          <w:tcPr>
            <w:tcW w:w="2553" w:type="dxa"/>
            <w:gridSpan w:val="2"/>
            <w:vAlign w:val="center"/>
          </w:tcPr>
          <w:p w:rsidR="00827B9B" w:rsidRDefault="00827B9B" w:rsidP="005008A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企业知识产权管理现状、研讨、交流</w:t>
            </w:r>
          </w:p>
        </w:tc>
        <w:tc>
          <w:tcPr>
            <w:tcW w:w="5172" w:type="dxa"/>
            <w:vAlign w:val="center"/>
          </w:tcPr>
          <w:p w:rsidR="00827B9B" w:rsidRDefault="00827B9B" w:rsidP="005008A6">
            <w:pPr>
              <w:jc w:val="left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每个企业发言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 xml:space="preserve">  5  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分钟</w:t>
            </w:r>
          </w:p>
        </w:tc>
      </w:tr>
    </w:tbl>
    <w:p w:rsidR="00827B9B" w:rsidRDefault="00827B9B" w:rsidP="00827B9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三、联系人：孟庆才、陈思行</w:t>
      </w:r>
    </w:p>
    <w:p w:rsidR="00827B9B" w:rsidRDefault="00827B9B" w:rsidP="00827B9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联系电话：0516-85858688   手机：13705215499、13905201960通讯地址：徐州市泉山区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欣欣路1号澳东印象城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酒店B号308室 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编：221008</w:t>
      </w:r>
    </w:p>
    <w:p w:rsidR="00827B9B" w:rsidRDefault="00827B9B" w:rsidP="00827B9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邮箱：734467900@qq.com   市发明协会QQ群：184295696</w:t>
      </w:r>
    </w:p>
    <w:p w:rsidR="00045C25" w:rsidRPr="00827B9B" w:rsidRDefault="00045C25"/>
    <w:sectPr w:rsidR="00045C25" w:rsidRPr="00827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9B"/>
    <w:rsid w:val="00045C25"/>
    <w:rsid w:val="0082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2019-05-13T10:31:00Z</dcterms:created>
  <dcterms:modified xsi:type="dcterms:W3CDTF">2019-05-13T10:32:00Z</dcterms:modified>
</cp:coreProperties>
</file>