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3B" w:rsidRDefault="0086743B" w:rsidP="0086743B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86743B" w:rsidRDefault="0086743B" w:rsidP="0086743B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 w:rsidRPr="00110067">
        <w:rPr>
          <w:rFonts w:ascii="方正小标宋简体" w:eastAsia="方正小标宋简体" w:hint="eastAsia"/>
          <w:spacing w:val="-16"/>
          <w:sz w:val="44"/>
          <w:szCs w:val="44"/>
        </w:rPr>
        <w:t>关于举办2020年第</w:t>
      </w:r>
      <w:r w:rsidR="00425E42">
        <w:rPr>
          <w:rFonts w:ascii="方正小标宋简体" w:eastAsia="方正小标宋简体" w:hint="eastAsia"/>
          <w:spacing w:val="-16"/>
          <w:sz w:val="44"/>
          <w:szCs w:val="44"/>
        </w:rPr>
        <w:t>2</w:t>
      </w:r>
      <w:r w:rsidRPr="00110067">
        <w:rPr>
          <w:rFonts w:ascii="方正小标宋简体" w:eastAsia="方正小标宋简体" w:hint="eastAsia"/>
          <w:spacing w:val="-16"/>
          <w:sz w:val="44"/>
          <w:szCs w:val="44"/>
        </w:rPr>
        <w:t>期科技成果标准化评价培训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报名回执表</w:t>
      </w:r>
    </w:p>
    <w:p w:rsidR="0086743B" w:rsidRDefault="0086743B" w:rsidP="0086743B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9299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86743B" w:rsidTr="003017D9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单位名称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6743B" w:rsidRDefault="0086743B" w:rsidP="003017D9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6743B" w:rsidTr="003017D9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单位地址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86743B" w:rsidTr="003017D9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 w:hint="eastAsia"/>
                <w:b/>
                <w:szCs w:val="21"/>
              </w:rPr>
              <w:t>经办</w:t>
            </w:r>
            <w:r>
              <w:rPr>
                <w:rFonts w:eastAsia="黑体"/>
                <w:b/>
                <w:szCs w:val="21"/>
              </w:rPr>
              <w:t>人</w:t>
            </w:r>
            <w:r>
              <w:rPr>
                <w:rFonts w:eastAsia="黑体" w:hint="eastAsia"/>
                <w:b/>
                <w:szCs w:val="21"/>
              </w:rPr>
              <w:t>姓名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</w:t>
            </w: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86743B" w:rsidRDefault="00D97024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97024">
              <w:rPr>
                <w:rFonts w:ascii="宋体" w:hAnsi="宋体" w:hint="eastAsia"/>
                <w:b/>
                <w:szCs w:val="21"/>
              </w:rPr>
              <w:t>电子邮箱（Email）</w:t>
            </w:r>
            <w:bookmarkStart w:id="0" w:name="_GoBack"/>
            <w:bookmarkEnd w:id="0"/>
          </w:p>
        </w:tc>
      </w:tr>
      <w:tr w:rsidR="0086743B" w:rsidTr="003017D9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86743B" w:rsidRDefault="0086743B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86743B" w:rsidRDefault="0086743B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3.</w:t>
            </w:r>
          </w:p>
        </w:tc>
        <w:tc>
          <w:tcPr>
            <w:tcW w:w="1116" w:type="dxa"/>
            <w:vAlign w:val="center"/>
          </w:tcPr>
          <w:p w:rsidR="0086743B" w:rsidRDefault="0086743B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86743B" w:rsidRDefault="0086743B" w:rsidP="003017D9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6743B" w:rsidTr="003017D9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86743B" w:rsidRDefault="0086743B" w:rsidP="003017D9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BB4B09B" wp14:editId="3DE800ED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主办单位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8785D0B" wp14:editId="0C96136A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协办单位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7473879F" wp14:editId="0F26CEDC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支持单位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EDA7735" wp14:editId="7E1C0950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86743B" w:rsidTr="003017D9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86743B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通讯地址：徐州市泉山区欣欣路1号澳东印象城酒店B号楼308室</w:t>
            </w:r>
          </w:p>
          <w:p w:rsidR="0086743B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编：221008</w:t>
            </w:r>
          </w:p>
          <w:p w:rsidR="0086743B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邮箱：734467900@qq.com   发明协会QQ群：184295696。本报名表可到发明协会QQ群共享文件夹下载word版本。本表复印有效，报名回执发电子邮件和word版本即可。</w:t>
            </w:r>
          </w:p>
          <w:p w:rsidR="00425E42" w:rsidRPr="00425E42" w:rsidRDefault="0086743B" w:rsidP="00425E42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10067">
              <w:rPr>
                <w:rFonts w:ascii="宋体" w:hAnsi="宋体"/>
                <w:b/>
                <w:szCs w:val="21"/>
              </w:rPr>
              <w:t>注</w:t>
            </w:r>
            <w:r w:rsidRPr="00110067">
              <w:rPr>
                <w:rFonts w:ascii="宋体" w:hAnsi="宋体" w:hint="eastAsia"/>
                <w:b/>
                <w:szCs w:val="21"/>
              </w:rPr>
              <w:t>：</w:t>
            </w:r>
            <w:r w:rsidR="00425E42" w:rsidRPr="00425E42">
              <w:rPr>
                <w:rFonts w:ascii="宋体" w:hAnsi="宋体" w:hint="eastAsia"/>
                <w:szCs w:val="21"/>
              </w:rPr>
              <w:t>注：会议主题：2020年第2期科技成果标准化评价培训</w:t>
            </w:r>
          </w:p>
          <w:p w:rsidR="00425E42" w:rsidRPr="00425E42" w:rsidRDefault="00425E42" w:rsidP="00425E42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425E42">
              <w:rPr>
                <w:rFonts w:ascii="宋体" w:hAnsi="宋体" w:hint="eastAsia"/>
                <w:szCs w:val="21"/>
              </w:rPr>
              <w:t>会议时间：2020/2/28 13:30-17:30</w:t>
            </w:r>
          </w:p>
          <w:p w:rsidR="00425E42" w:rsidRPr="00425E42" w:rsidRDefault="00425E42" w:rsidP="00425E42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425E42">
              <w:rPr>
                <w:rFonts w:ascii="宋体" w:hAnsi="宋体" w:hint="eastAsia"/>
                <w:szCs w:val="21"/>
              </w:rPr>
              <w:t>点击链接直接加入会议：</w:t>
            </w:r>
          </w:p>
          <w:p w:rsidR="00425E42" w:rsidRPr="00425E42" w:rsidRDefault="00425E42" w:rsidP="00425E42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425E42">
              <w:rPr>
                <w:rFonts w:ascii="宋体" w:hAnsi="宋体"/>
                <w:szCs w:val="21"/>
              </w:rPr>
              <w:t>https://meeting.tencent.com/s/5dfGz8d5ec28d</w:t>
            </w:r>
          </w:p>
          <w:p w:rsidR="00425E42" w:rsidRPr="00425E42" w:rsidRDefault="00425E42" w:rsidP="00425E42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425E42">
              <w:rPr>
                <w:rFonts w:ascii="宋体" w:hAnsi="宋体" w:hint="eastAsia"/>
                <w:szCs w:val="21"/>
              </w:rPr>
              <w:t>会议 ID：201 962 461</w:t>
            </w:r>
          </w:p>
          <w:p w:rsidR="00425E42" w:rsidRDefault="00425E42" w:rsidP="00425E42">
            <w:pPr>
              <w:pStyle w:val="20"/>
              <w:spacing w:line="360" w:lineRule="auto"/>
              <w:rPr>
                <w:rFonts w:ascii="宋体" w:hAnsi="宋体"/>
                <w:szCs w:val="21"/>
              </w:rPr>
            </w:pPr>
            <w:r w:rsidRPr="00425E42">
              <w:rPr>
                <w:rFonts w:ascii="宋体" w:hAnsi="宋体" w:hint="eastAsia"/>
                <w:szCs w:val="21"/>
              </w:rPr>
              <w:t>会议密码：（通过回执中的电子邮件，另行告知）</w:t>
            </w:r>
          </w:p>
          <w:p w:rsidR="00425E42" w:rsidRDefault="00425E42" w:rsidP="00425E42">
            <w:pPr>
              <w:pStyle w:val="20"/>
              <w:spacing w:line="360" w:lineRule="auto"/>
              <w:rPr>
                <w:rFonts w:ascii="宋体" w:hAnsi="宋体"/>
                <w:szCs w:val="21"/>
              </w:rPr>
            </w:pPr>
          </w:p>
          <w:p w:rsidR="0086743B" w:rsidRDefault="0086743B" w:rsidP="00425E42">
            <w:pPr>
              <w:pStyle w:val="20"/>
              <w:spacing w:line="360" w:lineRule="auto"/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eastAsia="仿宋_GB2312"/>
                <w:szCs w:val="21"/>
              </w:rPr>
              <w:t>参会人电子签名</w:t>
            </w:r>
            <w:r>
              <w:rPr>
                <w:rFonts w:eastAsia="仿宋_GB2312" w:hint="eastAsia"/>
                <w:szCs w:val="21"/>
              </w:rPr>
              <w:t>：</w:t>
            </w:r>
          </w:p>
        </w:tc>
      </w:tr>
    </w:tbl>
    <w:p w:rsidR="0086743B" w:rsidRDefault="0086743B" w:rsidP="0086743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8570AA" w:rsidRDefault="008570AA"/>
    <w:sectPr w:rsidR="008570A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D9" w:rsidRDefault="003578D9">
      <w:r>
        <w:separator/>
      </w:r>
    </w:p>
  </w:endnote>
  <w:endnote w:type="continuationSeparator" w:id="0">
    <w:p w:rsidR="003578D9" w:rsidRDefault="003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86743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024" w:rsidRPr="00D97024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3578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D9" w:rsidRDefault="003578D9">
      <w:r>
        <w:separator/>
      </w:r>
    </w:p>
  </w:footnote>
  <w:footnote w:type="continuationSeparator" w:id="0">
    <w:p w:rsidR="003578D9" w:rsidRDefault="0035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35578"/>
    <w:rsid w:val="003578D9"/>
    <w:rsid w:val="00425E42"/>
    <w:rsid w:val="005D4140"/>
    <w:rsid w:val="008570AA"/>
    <w:rsid w:val="0086743B"/>
    <w:rsid w:val="00D97024"/>
    <w:rsid w:val="00E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6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743B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6743B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6743B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6743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743B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5E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6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743B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6743B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6743B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6743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743B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5E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2020-02-18T03:00:00Z</dcterms:created>
  <dcterms:modified xsi:type="dcterms:W3CDTF">2020-02-23T11:13:00Z</dcterms:modified>
</cp:coreProperties>
</file>